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CF5" w:rsidRPr="000C7D68" w:rsidRDefault="00C83CF5" w:rsidP="00D53C66">
      <w:pPr>
        <w:ind w:left="5220"/>
        <w:rPr>
          <w:color w:val="000000"/>
        </w:rPr>
      </w:pPr>
      <w:r w:rsidRPr="000C7D68">
        <w:rPr>
          <w:color w:val="000000"/>
        </w:rPr>
        <w:t xml:space="preserve">Приложение </w:t>
      </w:r>
      <w:r w:rsidR="00BD7F29" w:rsidRPr="000C7D68">
        <w:rPr>
          <w:color w:val="000000"/>
        </w:rPr>
        <w:t>13</w:t>
      </w:r>
    </w:p>
    <w:p w:rsidR="00C83CF5" w:rsidRPr="000C7D68" w:rsidRDefault="00C83CF5" w:rsidP="00D53C66">
      <w:pPr>
        <w:ind w:left="5220"/>
        <w:rPr>
          <w:color w:val="000000"/>
        </w:rPr>
      </w:pPr>
      <w:r w:rsidRPr="000C7D68">
        <w:rPr>
          <w:color w:val="000000"/>
        </w:rPr>
        <w:t>к решению Совета депутатов Северного района Новосибирской области «О местном бюджете Северного района Новосибирской области на 201</w:t>
      </w:r>
      <w:r w:rsidR="00BD7F29" w:rsidRPr="000C7D68">
        <w:rPr>
          <w:color w:val="000000"/>
        </w:rPr>
        <w:t>4</w:t>
      </w:r>
      <w:r w:rsidRPr="000C7D68">
        <w:rPr>
          <w:color w:val="000000"/>
        </w:rPr>
        <w:t xml:space="preserve"> год и плановый период 201</w:t>
      </w:r>
      <w:r w:rsidR="00BD7F29" w:rsidRPr="000C7D68">
        <w:rPr>
          <w:color w:val="000000"/>
        </w:rPr>
        <w:t>5</w:t>
      </w:r>
      <w:r w:rsidRPr="000C7D68">
        <w:rPr>
          <w:color w:val="000000"/>
        </w:rPr>
        <w:t xml:space="preserve"> и 201</w:t>
      </w:r>
      <w:r w:rsidR="00BD7F29" w:rsidRPr="000C7D68">
        <w:rPr>
          <w:color w:val="000000"/>
        </w:rPr>
        <w:t>6</w:t>
      </w:r>
      <w:r w:rsidRPr="000C7D68">
        <w:rPr>
          <w:color w:val="000000"/>
        </w:rPr>
        <w:t xml:space="preserve"> годов»</w:t>
      </w:r>
    </w:p>
    <w:p w:rsidR="009B3370" w:rsidRPr="000C7D68" w:rsidRDefault="009B3370" w:rsidP="00C83CF5">
      <w:pPr>
        <w:jc w:val="right"/>
      </w:pPr>
    </w:p>
    <w:p w:rsidR="00C83CF5" w:rsidRPr="000C7D68" w:rsidRDefault="00C83CF5" w:rsidP="00C83CF5">
      <w:pPr>
        <w:jc w:val="right"/>
      </w:pPr>
    </w:p>
    <w:p w:rsidR="00C83CF5" w:rsidRPr="000C7D68" w:rsidRDefault="00BB5DC6" w:rsidP="00C83CF5">
      <w:pPr>
        <w:jc w:val="right"/>
        <w:rPr>
          <w:sz w:val="28"/>
          <w:szCs w:val="28"/>
        </w:rPr>
      </w:pPr>
      <w:r w:rsidRPr="000C7D68">
        <w:rPr>
          <w:sz w:val="28"/>
          <w:szCs w:val="28"/>
        </w:rPr>
        <w:t>т</w:t>
      </w:r>
      <w:bookmarkStart w:id="0" w:name="_GoBack"/>
      <w:bookmarkEnd w:id="0"/>
      <w:r w:rsidR="00C83CF5" w:rsidRPr="000C7D68">
        <w:rPr>
          <w:sz w:val="28"/>
          <w:szCs w:val="28"/>
        </w:rPr>
        <w:t>аблица 1</w:t>
      </w:r>
    </w:p>
    <w:p w:rsidR="00C83CF5" w:rsidRPr="000C7D68" w:rsidRDefault="00C83CF5" w:rsidP="00C83CF5">
      <w:pPr>
        <w:jc w:val="right"/>
        <w:rPr>
          <w:sz w:val="28"/>
          <w:szCs w:val="28"/>
        </w:rPr>
      </w:pPr>
    </w:p>
    <w:p w:rsidR="00C83CF5" w:rsidRPr="000C7D68" w:rsidRDefault="00C83CF5" w:rsidP="00C83CF5">
      <w:pPr>
        <w:jc w:val="center"/>
        <w:rPr>
          <w:b/>
          <w:sz w:val="28"/>
          <w:szCs w:val="28"/>
        </w:rPr>
      </w:pPr>
      <w:r w:rsidRPr="000C7D68">
        <w:rPr>
          <w:b/>
          <w:sz w:val="28"/>
          <w:szCs w:val="28"/>
        </w:rPr>
        <w:t xml:space="preserve">Распределение </w:t>
      </w:r>
      <w:r w:rsidR="00BD7F29" w:rsidRPr="000C7D68">
        <w:rPr>
          <w:b/>
          <w:sz w:val="28"/>
          <w:szCs w:val="28"/>
        </w:rPr>
        <w:t xml:space="preserve">бюджетных ассигнований муниципального дорожного фонда </w:t>
      </w:r>
      <w:r w:rsidRPr="000C7D68">
        <w:rPr>
          <w:b/>
          <w:sz w:val="28"/>
          <w:szCs w:val="28"/>
        </w:rPr>
        <w:t>Северного района Новосибирской области на 201</w:t>
      </w:r>
      <w:r w:rsidR="00BD7F29" w:rsidRPr="000C7D68">
        <w:rPr>
          <w:b/>
          <w:sz w:val="28"/>
          <w:szCs w:val="28"/>
        </w:rPr>
        <w:t>4</w:t>
      </w:r>
      <w:r w:rsidRPr="000C7D68">
        <w:rPr>
          <w:b/>
          <w:sz w:val="28"/>
          <w:szCs w:val="28"/>
        </w:rPr>
        <w:t xml:space="preserve"> год</w:t>
      </w:r>
    </w:p>
    <w:p w:rsidR="00C83CF5" w:rsidRPr="000C7D68" w:rsidRDefault="00C83CF5" w:rsidP="00C83CF5">
      <w:pPr>
        <w:jc w:val="center"/>
        <w:rPr>
          <w:b/>
          <w:sz w:val="28"/>
          <w:szCs w:val="28"/>
        </w:rPr>
      </w:pPr>
    </w:p>
    <w:p w:rsidR="00C83CF5" w:rsidRPr="000C7D68" w:rsidRDefault="00C83CF5" w:rsidP="00C83CF5">
      <w:pPr>
        <w:jc w:val="right"/>
      </w:pPr>
      <w:r w:rsidRPr="000C7D68">
        <w:t>тыс. рублей</w:t>
      </w:r>
    </w:p>
    <w:tbl>
      <w:tblPr>
        <w:tblStyle w:val="a3"/>
        <w:tblW w:w="0" w:type="auto"/>
        <w:tblLook w:val="04A0"/>
      </w:tblPr>
      <w:tblGrid>
        <w:gridCol w:w="6062"/>
        <w:gridCol w:w="3509"/>
      </w:tblGrid>
      <w:tr w:rsidR="00C83CF5" w:rsidRPr="000C7D68" w:rsidTr="00C83CF5">
        <w:tc>
          <w:tcPr>
            <w:tcW w:w="6062" w:type="dxa"/>
          </w:tcPr>
          <w:p w:rsidR="00C83CF5" w:rsidRPr="000C7D68" w:rsidRDefault="00C83CF5" w:rsidP="00C83CF5">
            <w:pPr>
              <w:jc w:val="center"/>
              <w:rPr>
                <w:b/>
                <w:sz w:val="28"/>
                <w:szCs w:val="28"/>
              </w:rPr>
            </w:pPr>
            <w:r w:rsidRPr="000C7D68">
              <w:rPr>
                <w:b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509" w:type="dxa"/>
          </w:tcPr>
          <w:p w:rsidR="00C83CF5" w:rsidRPr="000C7D68" w:rsidRDefault="00C83CF5" w:rsidP="00C83CF5">
            <w:pPr>
              <w:jc w:val="center"/>
              <w:rPr>
                <w:b/>
                <w:sz w:val="28"/>
                <w:szCs w:val="28"/>
              </w:rPr>
            </w:pPr>
            <w:r w:rsidRPr="000C7D68">
              <w:rPr>
                <w:b/>
                <w:sz w:val="28"/>
                <w:szCs w:val="28"/>
              </w:rPr>
              <w:t xml:space="preserve">Сумма </w:t>
            </w:r>
          </w:p>
        </w:tc>
      </w:tr>
      <w:tr w:rsidR="00C83CF5" w:rsidRPr="000C7D68" w:rsidTr="00C83CF5">
        <w:tc>
          <w:tcPr>
            <w:tcW w:w="6062" w:type="dxa"/>
          </w:tcPr>
          <w:p w:rsidR="00C83CF5" w:rsidRPr="000C7D68" w:rsidRDefault="00C83CF5" w:rsidP="00C83CF5">
            <w:pPr>
              <w:rPr>
                <w:sz w:val="28"/>
                <w:szCs w:val="28"/>
              </w:rPr>
            </w:pPr>
            <w:proofErr w:type="spellStart"/>
            <w:r w:rsidRPr="000C7D68">
              <w:rPr>
                <w:sz w:val="28"/>
                <w:szCs w:val="28"/>
              </w:rPr>
              <w:t>Бергульский</w:t>
            </w:r>
            <w:proofErr w:type="spellEnd"/>
            <w:r w:rsidRPr="000C7D68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</w:tcPr>
          <w:p w:rsidR="00C83CF5" w:rsidRPr="000C7D68" w:rsidRDefault="0053469D" w:rsidP="004D0A7A">
            <w:pPr>
              <w:jc w:val="center"/>
              <w:rPr>
                <w:sz w:val="28"/>
                <w:szCs w:val="28"/>
              </w:rPr>
            </w:pPr>
            <w:r w:rsidRPr="000C7D68">
              <w:rPr>
                <w:sz w:val="28"/>
                <w:szCs w:val="28"/>
              </w:rPr>
              <w:t>2204,9</w:t>
            </w:r>
          </w:p>
        </w:tc>
      </w:tr>
      <w:tr w:rsidR="00C83CF5" w:rsidRPr="000C7D68" w:rsidTr="00C83CF5">
        <w:tc>
          <w:tcPr>
            <w:tcW w:w="6062" w:type="dxa"/>
          </w:tcPr>
          <w:p w:rsidR="00C83CF5" w:rsidRPr="000C7D68" w:rsidRDefault="00C83CF5" w:rsidP="00C83CF5">
            <w:pPr>
              <w:rPr>
                <w:sz w:val="28"/>
                <w:szCs w:val="28"/>
              </w:rPr>
            </w:pPr>
            <w:proofErr w:type="spellStart"/>
            <w:r w:rsidRPr="000C7D68">
              <w:rPr>
                <w:sz w:val="28"/>
                <w:szCs w:val="28"/>
              </w:rPr>
              <w:t>Биазинский</w:t>
            </w:r>
            <w:proofErr w:type="spellEnd"/>
            <w:r w:rsidRPr="000C7D68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</w:tcPr>
          <w:p w:rsidR="00C83CF5" w:rsidRPr="000C7D68" w:rsidRDefault="0053469D" w:rsidP="00C83CF5">
            <w:pPr>
              <w:jc w:val="center"/>
              <w:rPr>
                <w:sz w:val="28"/>
                <w:szCs w:val="28"/>
              </w:rPr>
            </w:pPr>
            <w:r w:rsidRPr="000C7D68">
              <w:rPr>
                <w:sz w:val="28"/>
                <w:szCs w:val="28"/>
              </w:rPr>
              <w:t>2361,0</w:t>
            </w:r>
          </w:p>
        </w:tc>
      </w:tr>
      <w:tr w:rsidR="00C83CF5" w:rsidRPr="000C7D68" w:rsidTr="00C83CF5">
        <w:tc>
          <w:tcPr>
            <w:tcW w:w="6062" w:type="dxa"/>
          </w:tcPr>
          <w:p w:rsidR="00C83CF5" w:rsidRPr="000C7D68" w:rsidRDefault="00657446" w:rsidP="00C83CF5">
            <w:pPr>
              <w:rPr>
                <w:sz w:val="28"/>
                <w:szCs w:val="28"/>
              </w:rPr>
            </w:pPr>
            <w:proofErr w:type="gramStart"/>
            <w:r w:rsidRPr="000C7D68">
              <w:rPr>
                <w:sz w:val="28"/>
                <w:szCs w:val="28"/>
              </w:rPr>
              <w:t>Верх-Красноярский</w:t>
            </w:r>
            <w:proofErr w:type="gramEnd"/>
            <w:r w:rsidRPr="000C7D68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</w:tcPr>
          <w:p w:rsidR="00C83CF5" w:rsidRPr="000C7D68" w:rsidRDefault="0053469D" w:rsidP="00C83CF5">
            <w:pPr>
              <w:jc w:val="center"/>
              <w:rPr>
                <w:sz w:val="28"/>
                <w:szCs w:val="28"/>
              </w:rPr>
            </w:pPr>
            <w:r w:rsidRPr="000C7D68">
              <w:rPr>
                <w:sz w:val="28"/>
                <w:szCs w:val="28"/>
              </w:rPr>
              <w:t>2916,9</w:t>
            </w:r>
          </w:p>
        </w:tc>
      </w:tr>
      <w:tr w:rsidR="00C83CF5" w:rsidRPr="000C7D68" w:rsidTr="00C83CF5">
        <w:tc>
          <w:tcPr>
            <w:tcW w:w="6062" w:type="dxa"/>
          </w:tcPr>
          <w:p w:rsidR="00C83CF5" w:rsidRPr="000C7D68" w:rsidRDefault="00657446" w:rsidP="00C83CF5">
            <w:pPr>
              <w:rPr>
                <w:sz w:val="28"/>
                <w:szCs w:val="28"/>
              </w:rPr>
            </w:pPr>
            <w:r w:rsidRPr="000C7D68">
              <w:rPr>
                <w:sz w:val="28"/>
                <w:szCs w:val="28"/>
              </w:rPr>
              <w:t>Гражданцевский сельсовет</w:t>
            </w:r>
          </w:p>
        </w:tc>
        <w:tc>
          <w:tcPr>
            <w:tcW w:w="3509" w:type="dxa"/>
          </w:tcPr>
          <w:p w:rsidR="00C83CF5" w:rsidRPr="000C7D68" w:rsidRDefault="0053469D" w:rsidP="00C83CF5">
            <w:pPr>
              <w:jc w:val="center"/>
              <w:rPr>
                <w:sz w:val="28"/>
                <w:szCs w:val="28"/>
              </w:rPr>
            </w:pPr>
            <w:r w:rsidRPr="000C7D68">
              <w:rPr>
                <w:sz w:val="28"/>
                <w:szCs w:val="28"/>
              </w:rPr>
              <w:t>2249,3</w:t>
            </w:r>
          </w:p>
        </w:tc>
      </w:tr>
      <w:tr w:rsidR="00C83CF5" w:rsidRPr="000C7D68" w:rsidTr="00C83CF5">
        <w:tc>
          <w:tcPr>
            <w:tcW w:w="6062" w:type="dxa"/>
          </w:tcPr>
          <w:p w:rsidR="00C83CF5" w:rsidRPr="000C7D68" w:rsidRDefault="00657446" w:rsidP="00C83CF5">
            <w:pPr>
              <w:rPr>
                <w:sz w:val="28"/>
                <w:szCs w:val="28"/>
              </w:rPr>
            </w:pPr>
            <w:r w:rsidRPr="000C7D68">
              <w:rPr>
                <w:sz w:val="28"/>
                <w:szCs w:val="28"/>
              </w:rPr>
              <w:t>Новотроицкий сельсовет</w:t>
            </w:r>
          </w:p>
        </w:tc>
        <w:tc>
          <w:tcPr>
            <w:tcW w:w="3509" w:type="dxa"/>
          </w:tcPr>
          <w:p w:rsidR="00C83CF5" w:rsidRPr="000C7D68" w:rsidRDefault="0053469D" w:rsidP="004D0A7A">
            <w:pPr>
              <w:jc w:val="center"/>
              <w:rPr>
                <w:sz w:val="28"/>
                <w:szCs w:val="28"/>
              </w:rPr>
            </w:pPr>
            <w:r w:rsidRPr="000C7D68">
              <w:rPr>
                <w:sz w:val="28"/>
                <w:szCs w:val="28"/>
              </w:rPr>
              <w:t>2200,0</w:t>
            </w:r>
          </w:p>
        </w:tc>
      </w:tr>
      <w:tr w:rsidR="00C83CF5" w:rsidRPr="000C7D68" w:rsidTr="00C83CF5">
        <w:tc>
          <w:tcPr>
            <w:tcW w:w="6062" w:type="dxa"/>
          </w:tcPr>
          <w:p w:rsidR="00C83CF5" w:rsidRPr="000C7D68" w:rsidRDefault="00657446" w:rsidP="00C83CF5">
            <w:pPr>
              <w:rPr>
                <w:sz w:val="28"/>
                <w:szCs w:val="28"/>
              </w:rPr>
            </w:pPr>
            <w:proofErr w:type="spellStart"/>
            <w:r w:rsidRPr="000C7D68">
              <w:rPr>
                <w:sz w:val="28"/>
                <w:szCs w:val="28"/>
              </w:rPr>
              <w:t>Останинский</w:t>
            </w:r>
            <w:proofErr w:type="spellEnd"/>
            <w:r w:rsidRPr="000C7D68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</w:tcPr>
          <w:p w:rsidR="00C83CF5" w:rsidRPr="000C7D68" w:rsidRDefault="0053469D" w:rsidP="004D0A7A">
            <w:pPr>
              <w:jc w:val="center"/>
              <w:rPr>
                <w:sz w:val="28"/>
                <w:szCs w:val="28"/>
              </w:rPr>
            </w:pPr>
            <w:r w:rsidRPr="000C7D68">
              <w:rPr>
                <w:sz w:val="28"/>
                <w:szCs w:val="28"/>
              </w:rPr>
              <w:t>335,4</w:t>
            </w:r>
          </w:p>
        </w:tc>
      </w:tr>
      <w:tr w:rsidR="00C83CF5" w:rsidRPr="000C7D68" w:rsidTr="00C83CF5">
        <w:tc>
          <w:tcPr>
            <w:tcW w:w="6062" w:type="dxa"/>
          </w:tcPr>
          <w:p w:rsidR="00C83CF5" w:rsidRPr="000C7D68" w:rsidRDefault="00657446" w:rsidP="00C83CF5">
            <w:pPr>
              <w:rPr>
                <w:sz w:val="28"/>
                <w:szCs w:val="28"/>
              </w:rPr>
            </w:pPr>
            <w:r w:rsidRPr="000C7D68">
              <w:rPr>
                <w:sz w:val="28"/>
                <w:szCs w:val="28"/>
              </w:rPr>
              <w:t>Остяцкий сельсовет</w:t>
            </w:r>
          </w:p>
        </w:tc>
        <w:tc>
          <w:tcPr>
            <w:tcW w:w="3509" w:type="dxa"/>
          </w:tcPr>
          <w:p w:rsidR="00C83CF5" w:rsidRPr="000C7D68" w:rsidRDefault="0053469D" w:rsidP="00C83CF5">
            <w:pPr>
              <w:jc w:val="center"/>
              <w:rPr>
                <w:sz w:val="28"/>
                <w:szCs w:val="28"/>
              </w:rPr>
            </w:pPr>
            <w:r w:rsidRPr="000C7D68">
              <w:rPr>
                <w:sz w:val="28"/>
                <w:szCs w:val="28"/>
              </w:rPr>
              <w:t>336,9</w:t>
            </w:r>
          </w:p>
        </w:tc>
      </w:tr>
      <w:tr w:rsidR="00C83CF5" w:rsidRPr="000C7D68" w:rsidTr="00C83CF5">
        <w:tc>
          <w:tcPr>
            <w:tcW w:w="6062" w:type="dxa"/>
          </w:tcPr>
          <w:p w:rsidR="00C83CF5" w:rsidRPr="000C7D68" w:rsidRDefault="00657446" w:rsidP="00C83CF5">
            <w:pPr>
              <w:rPr>
                <w:sz w:val="28"/>
                <w:szCs w:val="28"/>
              </w:rPr>
            </w:pPr>
            <w:proofErr w:type="spellStart"/>
            <w:r w:rsidRPr="000C7D68">
              <w:rPr>
                <w:sz w:val="28"/>
                <w:szCs w:val="28"/>
              </w:rPr>
              <w:t>Потюкановский</w:t>
            </w:r>
            <w:proofErr w:type="spellEnd"/>
            <w:r w:rsidRPr="000C7D68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</w:tcPr>
          <w:p w:rsidR="00C83CF5" w:rsidRPr="000C7D68" w:rsidRDefault="0053469D" w:rsidP="00E608FB">
            <w:pPr>
              <w:jc w:val="center"/>
              <w:rPr>
                <w:sz w:val="28"/>
                <w:szCs w:val="28"/>
              </w:rPr>
            </w:pPr>
            <w:r w:rsidRPr="000C7D68">
              <w:rPr>
                <w:sz w:val="28"/>
                <w:szCs w:val="28"/>
              </w:rPr>
              <w:t>98,0</w:t>
            </w:r>
          </w:p>
        </w:tc>
      </w:tr>
      <w:tr w:rsidR="00C83CF5" w:rsidRPr="000C7D68" w:rsidTr="00C83CF5">
        <w:tc>
          <w:tcPr>
            <w:tcW w:w="6062" w:type="dxa"/>
          </w:tcPr>
          <w:p w:rsidR="00C83CF5" w:rsidRPr="000C7D68" w:rsidRDefault="00657446" w:rsidP="00C83CF5">
            <w:pPr>
              <w:rPr>
                <w:sz w:val="28"/>
                <w:szCs w:val="28"/>
              </w:rPr>
            </w:pPr>
            <w:r w:rsidRPr="000C7D68">
              <w:rPr>
                <w:sz w:val="28"/>
                <w:szCs w:val="28"/>
              </w:rPr>
              <w:t>Северный сельсовет</w:t>
            </w:r>
          </w:p>
        </w:tc>
        <w:tc>
          <w:tcPr>
            <w:tcW w:w="3509" w:type="dxa"/>
          </w:tcPr>
          <w:p w:rsidR="00C83CF5" w:rsidRPr="000C7D68" w:rsidRDefault="0053469D" w:rsidP="00C83CF5">
            <w:pPr>
              <w:jc w:val="center"/>
              <w:rPr>
                <w:sz w:val="28"/>
                <w:szCs w:val="28"/>
              </w:rPr>
            </w:pPr>
            <w:r w:rsidRPr="000C7D68">
              <w:rPr>
                <w:sz w:val="28"/>
                <w:szCs w:val="28"/>
              </w:rPr>
              <w:t>26563,9</w:t>
            </w:r>
          </w:p>
        </w:tc>
      </w:tr>
      <w:tr w:rsidR="00C83CF5" w:rsidRPr="000C7D68" w:rsidTr="00C83CF5">
        <w:tc>
          <w:tcPr>
            <w:tcW w:w="6062" w:type="dxa"/>
          </w:tcPr>
          <w:p w:rsidR="00C83CF5" w:rsidRPr="000C7D68" w:rsidRDefault="00657446" w:rsidP="00C83CF5">
            <w:pPr>
              <w:rPr>
                <w:sz w:val="28"/>
                <w:szCs w:val="28"/>
              </w:rPr>
            </w:pPr>
            <w:r w:rsidRPr="000C7D68">
              <w:rPr>
                <w:sz w:val="28"/>
                <w:szCs w:val="28"/>
              </w:rPr>
              <w:t>Федоровский сельсовет</w:t>
            </w:r>
          </w:p>
        </w:tc>
        <w:tc>
          <w:tcPr>
            <w:tcW w:w="3509" w:type="dxa"/>
          </w:tcPr>
          <w:p w:rsidR="00C83CF5" w:rsidRPr="000C7D68" w:rsidRDefault="0053469D" w:rsidP="00E608FB">
            <w:pPr>
              <w:jc w:val="center"/>
              <w:rPr>
                <w:sz w:val="28"/>
                <w:szCs w:val="28"/>
              </w:rPr>
            </w:pPr>
            <w:r w:rsidRPr="000C7D68">
              <w:rPr>
                <w:sz w:val="28"/>
                <w:szCs w:val="28"/>
              </w:rPr>
              <w:t>2337,8</w:t>
            </w:r>
          </w:p>
        </w:tc>
      </w:tr>
      <w:tr w:rsidR="00C83CF5" w:rsidRPr="000C7D68" w:rsidTr="00C83CF5">
        <w:tc>
          <w:tcPr>
            <w:tcW w:w="6062" w:type="dxa"/>
          </w:tcPr>
          <w:p w:rsidR="00C83CF5" w:rsidRPr="000C7D68" w:rsidRDefault="00657446" w:rsidP="00C83CF5">
            <w:pPr>
              <w:rPr>
                <w:sz w:val="28"/>
                <w:szCs w:val="28"/>
              </w:rPr>
            </w:pPr>
            <w:proofErr w:type="spellStart"/>
            <w:r w:rsidRPr="000C7D68">
              <w:rPr>
                <w:sz w:val="28"/>
                <w:szCs w:val="28"/>
              </w:rPr>
              <w:t>Чебаковский</w:t>
            </w:r>
            <w:proofErr w:type="spellEnd"/>
            <w:r w:rsidRPr="000C7D68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</w:tcPr>
          <w:p w:rsidR="00C83CF5" w:rsidRPr="000C7D68" w:rsidRDefault="0053469D" w:rsidP="00C83CF5">
            <w:pPr>
              <w:jc w:val="center"/>
              <w:rPr>
                <w:sz w:val="28"/>
                <w:szCs w:val="28"/>
              </w:rPr>
            </w:pPr>
            <w:r w:rsidRPr="000C7D68">
              <w:rPr>
                <w:sz w:val="28"/>
                <w:szCs w:val="28"/>
              </w:rPr>
              <w:t>2159,6</w:t>
            </w:r>
          </w:p>
        </w:tc>
      </w:tr>
      <w:tr w:rsidR="00C83CF5" w:rsidRPr="000C7D68" w:rsidTr="00C83CF5">
        <w:tc>
          <w:tcPr>
            <w:tcW w:w="6062" w:type="dxa"/>
          </w:tcPr>
          <w:p w:rsidR="00C83CF5" w:rsidRPr="000C7D68" w:rsidRDefault="00657446" w:rsidP="00C83CF5">
            <w:pPr>
              <w:rPr>
                <w:sz w:val="28"/>
                <w:szCs w:val="28"/>
              </w:rPr>
            </w:pPr>
            <w:proofErr w:type="spellStart"/>
            <w:r w:rsidRPr="000C7D68">
              <w:rPr>
                <w:sz w:val="28"/>
                <w:szCs w:val="28"/>
              </w:rPr>
              <w:t>Чувашинский</w:t>
            </w:r>
            <w:proofErr w:type="spellEnd"/>
            <w:r w:rsidRPr="000C7D68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</w:tcPr>
          <w:p w:rsidR="00C83CF5" w:rsidRPr="000C7D68" w:rsidRDefault="0053469D" w:rsidP="00E608FB">
            <w:pPr>
              <w:jc w:val="center"/>
              <w:rPr>
                <w:sz w:val="28"/>
                <w:szCs w:val="28"/>
              </w:rPr>
            </w:pPr>
            <w:r w:rsidRPr="000C7D68">
              <w:rPr>
                <w:sz w:val="28"/>
                <w:szCs w:val="28"/>
              </w:rPr>
              <w:t>187,0</w:t>
            </w:r>
          </w:p>
        </w:tc>
      </w:tr>
      <w:tr w:rsidR="00BD7F29" w:rsidRPr="000C7D68" w:rsidTr="00C83CF5">
        <w:tc>
          <w:tcPr>
            <w:tcW w:w="6062" w:type="dxa"/>
          </w:tcPr>
          <w:p w:rsidR="00BD7F29" w:rsidRPr="000C7D68" w:rsidRDefault="00BD7F29" w:rsidP="00C83CF5">
            <w:pPr>
              <w:rPr>
                <w:sz w:val="28"/>
                <w:szCs w:val="28"/>
              </w:rPr>
            </w:pPr>
            <w:r w:rsidRPr="000C7D68">
              <w:rPr>
                <w:sz w:val="28"/>
                <w:szCs w:val="28"/>
              </w:rPr>
              <w:t>Администрация Северного района Новосибирской области</w:t>
            </w:r>
          </w:p>
        </w:tc>
        <w:tc>
          <w:tcPr>
            <w:tcW w:w="3509" w:type="dxa"/>
          </w:tcPr>
          <w:p w:rsidR="00BD7F29" w:rsidRPr="000C7D68" w:rsidRDefault="0053469D" w:rsidP="00E608FB">
            <w:pPr>
              <w:jc w:val="center"/>
              <w:rPr>
                <w:sz w:val="28"/>
                <w:szCs w:val="28"/>
              </w:rPr>
            </w:pPr>
            <w:r w:rsidRPr="000C7D68">
              <w:rPr>
                <w:sz w:val="28"/>
                <w:szCs w:val="28"/>
              </w:rPr>
              <w:t>1000,0</w:t>
            </w:r>
          </w:p>
        </w:tc>
      </w:tr>
      <w:tr w:rsidR="00C83CF5" w:rsidRPr="000C7D68" w:rsidTr="00C83CF5">
        <w:tc>
          <w:tcPr>
            <w:tcW w:w="6062" w:type="dxa"/>
          </w:tcPr>
          <w:p w:rsidR="00C83CF5" w:rsidRPr="000C7D68" w:rsidRDefault="00657446" w:rsidP="00C83CF5">
            <w:pPr>
              <w:rPr>
                <w:sz w:val="28"/>
                <w:szCs w:val="28"/>
              </w:rPr>
            </w:pPr>
            <w:r w:rsidRPr="000C7D68">
              <w:rPr>
                <w:sz w:val="28"/>
                <w:szCs w:val="28"/>
              </w:rPr>
              <w:t>ИТОГО:</w:t>
            </w:r>
          </w:p>
        </w:tc>
        <w:tc>
          <w:tcPr>
            <w:tcW w:w="3509" w:type="dxa"/>
          </w:tcPr>
          <w:p w:rsidR="00C83CF5" w:rsidRPr="000C7D68" w:rsidRDefault="0053469D" w:rsidP="00E608FB">
            <w:pPr>
              <w:jc w:val="center"/>
              <w:rPr>
                <w:sz w:val="28"/>
                <w:szCs w:val="28"/>
              </w:rPr>
            </w:pPr>
            <w:r w:rsidRPr="000C7D68">
              <w:rPr>
                <w:sz w:val="28"/>
                <w:szCs w:val="28"/>
              </w:rPr>
              <w:t>44950,7</w:t>
            </w:r>
          </w:p>
        </w:tc>
      </w:tr>
    </w:tbl>
    <w:p w:rsidR="00C83CF5" w:rsidRPr="000C7D68" w:rsidRDefault="00C83CF5" w:rsidP="00C83CF5">
      <w:pPr>
        <w:rPr>
          <w:sz w:val="28"/>
          <w:szCs w:val="28"/>
        </w:rPr>
      </w:pPr>
    </w:p>
    <w:sectPr w:rsidR="00C83CF5" w:rsidRPr="000C7D68" w:rsidSect="004312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2D9B"/>
    <w:rsid w:val="00020895"/>
    <w:rsid w:val="000A369F"/>
    <w:rsid w:val="000C7D68"/>
    <w:rsid w:val="002F077C"/>
    <w:rsid w:val="0043120B"/>
    <w:rsid w:val="004D0A7A"/>
    <w:rsid w:val="0053469D"/>
    <w:rsid w:val="00657446"/>
    <w:rsid w:val="009B3370"/>
    <w:rsid w:val="00A72D9B"/>
    <w:rsid w:val="00BB5DC6"/>
    <w:rsid w:val="00BD7F29"/>
    <w:rsid w:val="00C83CF5"/>
    <w:rsid w:val="00D53C66"/>
    <w:rsid w:val="00DD5245"/>
    <w:rsid w:val="00E608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C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3C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C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3C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5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Пользователь Windows</cp:lastModifiedBy>
  <cp:revision>11</cp:revision>
  <cp:lastPrinted>2013-06-18T09:05:00Z</cp:lastPrinted>
  <dcterms:created xsi:type="dcterms:W3CDTF">2013-04-19T03:12:00Z</dcterms:created>
  <dcterms:modified xsi:type="dcterms:W3CDTF">2013-12-18T08:30:00Z</dcterms:modified>
</cp:coreProperties>
</file>